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625" w:type="dxa"/>
        <w:tblLook w:val="04A0"/>
      </w:tblPr>
      <w:tblGrid>
        <w:gridCol w:w="1043"/>
        <w:gridCol w:w="2153"/>
        <w:gridCol w:w="1782"/>
        <w:gridCol w:w="2138"/>
        <w:gridCol w:w="2509"/>
      </w:tblGrid>
      <w:tr w:rsidR="00E80B15" w:rsidRPr="00753DDD" w:rsidTr="003E70E7">
        <w:trPr>
          <w:trHeight w:val="1542"/>
        </w:trPr>
        <w:tc>
          <w:tcPr>
            <w:tcW w:w="9625" w:type="dxa"/>
            <w:gridSpan w:val="5"/>
          </w:tcPr>
          <w:p w:rsidR="00E80B15" w:rsidRPr="00753DDD" w:rsidRDefault="00E80B15" w:rsidP="003E7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53DD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TIME TABLE FOR </w:t>
            </w:r>
            <w:proofErr w:type="spellStart"/>
            <w:r w:rsidRPr="00753DD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M.PHIL.</w:t>
            </w:r>
            <w:proofErr w:type="spellEnd"/>
            <w:r w:rsidRPr="00753DD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SESSION 2019-20 </w:t>
            </w:r>
            <w:r w:rsidRPr="00753DD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SPRING SEMESTER</w:t>
            </w:r>
          </w:p>
          <w:p w:rsidR="00E80B15" w:rsidRPr="00753DDD" w:rsidRDefault="00E80B15" w:rsidP="003E7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80B15" w:rsidRPr="00753DDD" w:rsidRDefault="00E80B15" w:rsidP="003E7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53DD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DEPARTMENT OF PHILOSOPHY, UNIVERSITY OF PESHAWAR</w:t>
            </w:r>
          </w:p>
          <w:p w:rsidR="00E80B15" w:rsidRPr="00753DDD" w:rsidRDefault="00E80B15" w:rsidP="003E7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80B15" w:rsidRPr="00753DDD" w:rsidRDefault="00E80B15" w:rsidP="003E7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13.03.2020</w:t>
            </w:r>
          </w:p>
        </w:tc>
      </w:tr>
      <w:tr w:rsidR="00E80B15" w:rsidRPr="00753DDD" w:rsidTr="003E70E7">
        <w:trPr>
          <w:trHeight w:val="612"/>
        </w:trPr>
        <w:tc>
          <w:tcPr>
            <w:tcW w:w="1043" w:type="dxa"/>
          </w:tcPr>
          <w:p w:rsidR="00E80B15" w:rsidRPr="00753DDD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DDD">
              <w:rPr>
                <w:rFonts w:ascii="Times New Roman" w:hAnsi="Times New Roman" w:cs="Times New Roman"/>
                <w:b/>
                <w:sz w:val="24"/>
                <w:szCs w:val="24"/>
              </w:rPr>
              <w:t>DAY</w:t>
            </w:r>
          </w:p>
        </w:tc>
        <w:tc>
          <w:tcPr>
            <w:tcW w:w="2153" w:type="dxa"/>
          </w:tcPr>
          <w:p w:rsidR="00E80B15" w:rsidRPr="00753DDD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DDD"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1782" w:type="dxa"/>
          </w:tcPr>
          <w:p w:rsidR="00E80B15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Wednesday </w:t>
            </w:r>
          </w:p>
        </w:tc>
        <w:tc>
          <w:tcPr>
            <w:tcW w:w="2138" w:type="dxa"/>
          </w:tcPr>
          <w:p w:rsidR="00E80B15" w:rsidRPr="00753DDD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Thursday </w:t>
            </w:r>
          </w:p>
        </w:tc>
        <w:tc>
          <w:tcPr>
            <w:tcW w:w="2509" w:type="dxa"/>
          </w:tcPr>
          <w:p w:rsidR="00E80B15" w:rsidRPr="00753DDD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DDD">
              <w:rPr>
                <w:rFonts w:ascii="Times New Roman" w:hAnsi="Times New Roman" w:cs="Times New Roman"/>
                <w:b/>
                <w:sz w:val="24"/>
                <w:szCs w:val="24"/>
              </w:rPr>
              <w:t>Friday</w:t>
            </w:r>
          </w:p>
        </w:tc>
      </w:tr>
      <w:tr w:rsidR="00E80B15" w:rsidRPr="00753DDD" w:rsidTr="003E70E7">
        <w:trPr>
          <w:trHeight w:val="534"/>
        </w:trPr>
        <w:tc>
          <w:tcPr>
            <w:tcW w:w="1043" w:type="dxa"/>
          </w:tcPr>
          <w:p w:rsidR="00E80B15" w:rsidRPr="00753DDD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DDD"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2153" w:type="dxa"/>
          </w:tcPr>
          <w:p w:rsidR="00E80B15" w:rsidRPr="00753DDD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DDD">
              <w:rPr>
                <w:rFonts w:ascii="Times New Roman" w:hAnsi="Times New Roman" w:cs="Times New Roman"/>
                <w:b/>
                <w:sz w:val="24"/>
                <w:szCs w:val="24"/>
              </w:rPr>
              <w:t>2.00-5.00</w:t>
            </w:r>
          </w:p>
        </w:tc>
        <w:tc>
          <w:tcPr>
            <w:tcW w:w="1782" w:type="dxa"/>
          </w:tcPr>
          <w:p w:rsidR="00E80B15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2.00-5.00</w:t>
            </w:r>
          </w:p>
        </w:tc>
        <w:tc>
          <w:tcPr>
            <w:tcW w:w="2138" w:type="dxa"/>
          </w:tcPr>
          <w:p w:rsidR="00E80B15" w:rsidRPr="00753DDD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DDD">
              <w:rPr>
                <w:rFonts w:ascii="Times New Roman" w:hAnsi="Times New Roman" w:cs="Times New Roman"/>
                <w:b/>
                <w:sz w:val="24"/>
                <w:szCs w:val="24"/>
              </w:rPr>
              <w:t>2.00-5.00</w:t>
            </w:r>
          </w:p>
        </w:tc>
        <w:tc>
          <w:tcPr>
            <w:tcW w:w="2509" w:type="dxa"/>
          </w:tcPr>
          <w:p w:rsidR="00E80B15" w:rsidRPr="00753DDD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DDD">
              <w:rPr>
                <w:rFonts w:ascii="Times New Roman" w:hAnsi="Times New Roman" w:cs="Times New Roman"/>
                <w:b/>
                <w:sz w:val="24"/>
                <w:szCs w:val="24"/>
              </w:rPr>
              <w:t>2.00-5.00</w:t>
            </w:r>
          </w:p>
        </w:tc>
      </w:tr>
      <w:tr w:rsidR="00E80B15" w:rsidRPr="00753DDD" w:rsidTr="003E70E7">
        <w:trPr>
          <w:trHeight w:val="4621"/>
        </w:trPr>
        <w:tc>
          <w:tcPr>
            <w:tcW w:w="1043" w:type="dxa"/>
          </w:tcPr>
          <w:p w:rsidR="00E80B15" w:rsidRPr="00753DDD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DDD">
              <w:rPr>
                <w:rFonts w:ascii="Times New Roman" w:hAnsi="Times New Roman" w:cs="Times New Roman"/>
                <w:b/>
                <w:sz w:val="24"/>
                <w:szCs w:val="24"/>
              </w:rPr>
              <w:t>Courses</w:t>
            </w:r>
          </w:p>
        </w:tc>
        <w:tc>
          <w:tcPr>
            <w:tcW w:w="2153" w:type="dxa"/>
          </w:tcPr>
          <w:p w:rsidR="00E80B15" w:rsidRPr="00753DDD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15" w:rsidRPr="00753DDD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DDD">
              <w:rPr>
                <w:rFonts w:ascii="Times New Roman" w:hAnsi="Times New Roman" w:cs="Times New Roman"/>
                <w:b/>
                <w:sz w:val="24"/>
                <w:szCs w:val="24"/>
              </w:rPr>
              <w:t>Phil.702/902.</w:t>
            </w:r>
          </w:p>
          <w:p w:rsidR="00E80B15" w:rsidRPr="00753DDD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15" w:rsidRPr="00753DDD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15" w:rsidRPr="00753DDD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DDD">
              <w:rPr>
                <w:rFonts w:ascii="Times New Roman" w:hAnsi="Times New Roman" w:cs="Times New Roman"/>
                <w:b/>
                <w:sz w:val="24"/>
                <w:szCs w:val="24"/>
              </w:rPr>
              <w:t>Studies in methodology and Philosophy of Science.</w:t>
            </w:r>
          </w:p>
          <w:p w:rsidR="00E80B15" w:rsidRPr="00753DDD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15" w:rsidRPr="00753DDD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15" w:rsidRPr="00753DDD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15" w:rsidRPr="00753DDD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D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753DDD">
              <w:rPr>
                <w:rFonts w:ascii="Times New Roman" w:hAnsi="Times New Roman" w:cs="Times New Roman"/>
                <w:b/>
                <w:sz w:val="24"/>
                <w:szCs w:val="24"/>
              </w:rPr>
              <w:t>Samina</w:t>
            </w:r>
            <w:proofErr w:type="spellEnd"/>
          </w:p>
        </w:tc>
        <w:tc>
          <w:tcPr>
            <w:tcW w:w="1782" w:type="dxa"/>
          </w:tcPr>
          <w:p w:rsidR="00E80B15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1477" w:type="dxa"/>
              <w:tblLook w:val="04A0"/>
            </w:tblPr>
            <w:tblGrid>
              <w:gridCol w:w="1477"/>
            </w:tblGrid>
            <w:tr w:rsidR="00E80B15" w:rsidTr="003E70E7">
              <w:trPr>
                <w:trHeight w:val="103"/>
              </w:trPr>
              <w:tc>
                <w:tcPr>
                  <w:tcW w:w="0" w:type="auto"/>
                  <w:hideMark/>
                </w:tcPr>
                <w:p w:rsidR="00E80B15" w:rsidRDefault="00E80B15" w:rsidP="003E70E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Phil.705/905 </w:t>
                  </w:r>
                </w:p>
              </w:tc>
            </w:tr>
          </w:tbl>
          <w:p w:rsidR="00E80B15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1566" w:type="dxa"/>
              <w:tblLook w:val="04A0"/>
            </w:tblPr>
            <w:tblGrid>
              <w:gridCol w:w="1566"/>
            </w:tblGrid>
            <w:tr w:rsidR="00E80B15" w:rsidTr="003E70E7">
              <w:trPr>
                <w:trHeight w:val="482"/>
              </w:trPr>
              <w:tc>
                <w:tcPr>
                  <w:tcW w:w="0" w:type="auto"/>
                </w:tcPr>
                <w:p w:rsidR="00E80B15" w:rsidRDefault="00E80B15" w:rsidP="003E70E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E80B15" w:rsidRDefault="00E80B15" w:rsidP="003E70E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Studies in Metaphysics (Western and Islamic) </w:t>
                  </w:r>
                </w:p>
              </w:tc>
            </w:tr>
          </w:tbl>
          <w:p w:rsidR="00E80B15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15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15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15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Dr.Samina</w:t>
            </w:r>
            <w:proofErr w:type="spellEnd"/>
          </w:p>
          <w:p w:rsidR="00E80B15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15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15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15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15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15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8" w:type="dxa"/>
          </w:tcPr>
          <w:p w:rsidR="00E80B15" w:rsidRPr="00753DDD" w:rsidRDefault="00E80B15" w:rsidP="003E7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B15" w:rsidRPr="00753DDD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DDD">
              <w:rPr>
                <w:rFonts w:ascii="Times New Roman" w:hAnsi="Times New Roman" w:cs="Times New Roman"/>
                <w:b/>
                <w:sz w:val="24"/>
                <w:szCs w:val="24"/>
              </w:rPr>
              <w:t>Phil.704/904.</w:t>
            </w:r>
          </w:p>
          <w:p w:rsidR="00E80B15" w:rsidRPr="00753DDD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15" w:rsidRPr="00753DDD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15" w:rsidRPr="00753DDD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DDD">
              <w:rPr>
                <w:rFonts w:ascii="Times New Roman" w:hAnsi="Times New Roman" w:cs="Times New Roman"/>
                <w:b/>
                <w:sz w:val="24"/>
                <w:szCs w:val="24"/>
              </w:rPr>
              <w:t>Advanced Epistemology</w:t>
            </w:r>
          </w:p>
          <w:p w:rsidR="00E80B15" w:rsidRPr="00753DDD" w:rsidRDefault="00E80B15" w:rsidP="003E7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B15" w:rsidRPr="00753DDD" w:rsidRDefault="00E80B15" w:rsidP="003E7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B15" w:rsidRPr="00753DDD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15" w:rsidRPr="00753DDD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15" w:rsidRPr="00753DDD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15" w:rsidRPr="00753DDD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Shuja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Ahmad</w:t>
            </w:r>
          </w:p>
        </w:tc>
        <w:tc>
          <w:tcPr>
            <w:tcW w:w="2509" w:type="dxa"/>
          </w:tcPr>
          <w:p w:rsidR="00E80B15" w:rsidRPr="00753DDD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15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Phil.703/903.</w:t>
            </w:r>
          </w:p>
          <w:p w:rsidR="00E80B15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15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15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Philosophy of Language</w:t>
            </w:r>
          </w:p>
          <w:p w:rsidR="00E80B15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15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15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15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15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15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Shuja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Ahmad</w:t>
            </w:r>
          </w:p>
          <w:p w:rsidR="00E80B15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15" w:rsidRPr="00753DDD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80B15" w:rsidRDefault="00E80B15" w:rsidP="00E80B15">
      <w:pPr>
        <w:rPr>
          <w:rFonts w:asciiTheme="majorBidi" w:hAnsiTheme="majorBidi" w:cstheme="majorBidi"/>
          <w:sz w:val="24"/>
          <w:szCs w:val="24"/>
        </w:rPr>
      </w:pPr>
    </w:p>
    <w:p w:rsidR="00E80B15" w:rsidRDefault="00E80B15" w:rsidP="00E80B15">
      <w:pPr>
        <w:spacing w:after="0" w:line="240" w:lineRule="auto"/>
        <w:ind w:left="7200"/>
        <w:rPr>
          <w:rFonts w:asciiTheme="majorBidi" w:hAnsiTheme="majorBidi" w:cstheme="majorBidi"/>
          <w:sz w:val="24"/>
          <w:szCs w:val="24"/>
        </w:rPr>
      </w:pPr>
    </w:p>
    <w:p w:rsidR="00E80B15" w:rsidRDefault="00E80B15" w:rsidP="00E80B15">
      <w:pPr>
        <w:spacing w:after="0" w:line="240" w:lineRule="auto"/>
        <w:ind w:left="7200"/>
        <w:rPr>
          <w:rFonts w:asciiTheme="majorBidi" w:hAnsiTheme="majorBidi" w:cstheme="majorBidi"/>
          <w:sz w:val="24"/>
          <w:szCs w:val="24"/>
        </w:rPr>
      </w:pPr>
    </w:p>
    <w:p w:rsidR="00E80B15" w:rsidRDefault="00E80B15" w:rsidP="00E80B15">
      <w:pPr>
        <w:spacing w:after="0" w:line="240" w:lineRule="auto"/>
        <w:ind w:left="7200"/>
        <w:rPr>
          <w:rFonts w:asciiTheme="majorBidi" w:hAnsiTheme="majorBidi" w:cstheme="majorBidi"/>
          <w:sz w:val="24"/>
          <w:szCs w:val="24"/>
        </w:rPr>
      </w:pPr>
    </w:p>
    <w:p w:rsidR="00E80B15" w:rsidRDefault="00E80B15" w:rsidP="00E80B15">
      <w:pPr>
        <w:spacing w:after="0" w:line="240" w:lineRule="auto"/>
        <w:ind w:left="72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Dr. </w:t>
      </w:r>
      <w:proofErr w:type="spellStart"/>
      <w:r>
        <w:rPr>
          <w:rFonts w:asciiTheme="majorBidi" w:hAnsiTheme="majorBidi" w:cstheme="majorBidi"/>
          <w:sz w:val="24"/>
          <w:szCs w:val="24"/>
        </w:rPr>
        <w:t>Samina</w:t>
      </w:r>
      <w:proofErr w:type="spellEnd"/>
      <w:r>
        <w:rPr>
          <w:rFonts w:asciiTheme="majorBidi" w:hAnsiTheme="majorBidi" w:cstheme="majorBidi"/>
          <w:sz w:val="24"/>
          <w:szCs w:val="24"/>
        </w:rPr>
        <w:t>,</w:t>
      </w:r>
    </w:p>
    <w:p w:rsidR="00E80B15" w:rsidRDefault="00E80B15" w:rsidP="00E80B15">
      <w:pPr>
        <w:spacing w:after="0" w:line="240" w:lineRule="auto"/>
        <w:ind w:left="72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Coordinator,</w:t>
      </w:r>
    </w:p>
    <w:p w:rsidR="00E80B15" w:rsidRDefault="00E80B15" w:rsidP="00E80B15">
      <w:pPr>
        <w:spacing w:after="0" w:line="240" w:lineRule="auto"/>
        <w:ind w:left="7200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M.Phil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Program</w:t>
      </w:r>
    </w:p>
    <w:p w:rsidR="00E80B15" w:rsidRDefault="00E80B15" w:rsidP="00E80B1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Chairman.</w:t>
      </w:r>
      <w:proofErr w:type="gramEnd"/>
    </w:p>
    <w:p w:rsidR="00E80B15" w:rsidRDefault="00E80B15">
      <w:r>
        <w:br w:type="page"/>
      </w:r>
    </w:p>
    <w:tbl>
      <w:tblPr>
        <w:tblStyle w:val="TableGrid"/>
        <w:tblW w:w="9598" w:type="dxa"/>
        <w:tblLook w:val="04A0"/>
      </w:tblPr>
      <w:tblGrid>
        <w:gridCol w:w="1049"/>
        <w:gridCol w:w="2144"/>
        <w:gridCol w:w="1779"/>
        <w:gridCol w:w="2129"/>
        <w:gridCol w:w="2497"/>
      </w:tblGrid>
      <w:tr w:rsidR="00E80B15" w:rsidRPr="00753DDD" w:rsidTr="003E70E7">
        <w:trPr>
          <w:trHeight w:val="1314"/>
        </w:trPr>
        <w:tc>
          <w:tcPr>
            <w:tcW w:w="9598" w:type="dxa"/>
            <w:gridSpan w:val="5"/>
          </w:tcPr>
          <w:p w:rsidR="00E80B15" w:rsidRPr="00753DDD" w:rsidRDefault="00E80B15" w:rsidP="003E7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53DD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TIME TABLE FOR </w:t>
            </w:r>
            <w:proofErr w:type="spellStart"/>
            <w:r w:rsidRPr="00753DD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M.PHIL.</w:t>
            </w:r>
            <w:proofErr w:type="spellEnd"/>
            <w:r w:rsidRPr="00753DD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SESSION 2019-20 </w:t>
            </w:r>
            <w:r w:rsidRPr="00753DD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SPRING SEMESTER</w:t>
            </w:r>
          </w:p>
          <w:p w:rsidR="00E80B15" w:rsidRPr="00753DDD" w:rsidRDefault="00E80B15" w:rsidP="003E7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80B15" w:rsidRPr="00753DDD" w:rsidRDefault="00E80B15" w:rsidP="003E7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53DD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DEPARTMENT OF PHILOSOPHY, UNIVERSITY OF PESHAWAR</w:t>
            </w:r>
          </w:p>
          <w:p w:rsidR="00E80B15" w:rsidRPr="00753DDD" w:rsidRDefault="00E80B15" w:rsidP="003E7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80B15" w:rsidRPr="00753DDD" w:rsidRDefault="00E80B15" w:rsidP="003E7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01.06.2020</w:t>
            </w:r>
          </w:p>
        </w:tc>
      </w:tr>
      <w:tr w:rsidR="00E80B15" w:rsidRPr="00753DDD" w:rsidTr="003E70E7">
        <w:trPr>
          <w:trHeight w:val="521"/>
        </w:trPr>
        <w:tc>
          <w:tcPr>
            <w:tcW w:w="1049" w:type="dxa"/>
          </w:tcPr>
          <w:p w:rsidR="00E80B15" w:rsidRPr="00753DDD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DDD">
              <w:rPr>
                <w:rFonts w:ascii="Times New Roman" w:hAnsi="Times New Roman" w:cs="Times New Roman"/>
                <w:b/>
                <w:sz w:val="24"/>
                <w:szCs w:val="24"/>
              </w:rPr>
              <w:t>DAY</w:t>
            </w:r>
          </w:p>
        </w:tc>
        <w:tc>
          <w:tcPr>
            <w:tcW w:w="2144" w:type="dxa"/>
          </w:tcPr>
          <w:p w:rsidR="00E80B15" w:rsidRPr="00753DDD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DDD"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1779" w:type="dxa"/>
          </w:tcPr>
          <w:p w:rsidR="00E80B15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Wednesday </w:t>
            </w:r>
          </w:p>
        </w:tc>
        <w:tc>
          <w:tcPr>
            <w:tcW w:w="2129" w:type="dxa"/>
          </w:tcPr>
          <w:p w:rsidR="00E80B15" w:rsidRPr="00753DDD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Thursday </w:t>
            </w:r>
          </w:p>
        </w:tc>
        <w:tc>
          <w:tcPr>
            <w:tcW w:w="2497" w:type="dxa"/>
          </w:tcPr>
          <w:p w:rsidR="00E80B15" w:rsidRPr="00753DDD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DDD">
              <w:rPr>
                <w:rFonts w:ascii="Times New Roman" w:hAnsi="Times New Roman" w:cs="Times New Roman"/>
                <w:b/>
                <w:sz w:val="24"/>
                <w:szCs w:val="24"/>
              </w:rPr>
              <w:t>Friday</w:t>
            </w:r>
          </w:p>
        </w:tc>
      </w:tr>
      <w:tr w:rsidR="00E80B15" w:rsidRPr="00753DDD" w:rsidTr="003E70E7">
        <w:trPr>
          <w:trHeight w:val="455"/>
        </w:trPr>
        <w:tc>
          <w:tcPr>
            <w:tcW w:w="1049" w:type="dxa"/>
          </w:tcPr>
          <w:p w:rsidR="00E80B15" w:rsidRPr="00753DDD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DDD"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2144" w:type="dxa"/>
          </w:tcPr>
          <w:p w:rsidR="00E80B15" w:rsidRPr="00753DDD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DDD">
              <w:rPr>
                <w:rFonts w:ascii="Times New Roman" w:hAnsi="Times New Roman" w:cs="Times New Roman"/>
                <w:b/>
                <w:sz w:val="24"/>
                <w:szCs w:val="24"/>
              </w:rPr>
              <w:t>2.00-5.00</w:t>
            </w:r>
          </w:p>
        </w:tc>
        <w:tc>
          <w:tcPr>
            <w:tcW w:w="1779" w:type="dxa"/>
          </w:tcPr>
          <w:p w:rsidR="00E80B15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2.00-5.00</w:t>
            </w:r>
          </w:p>
        </w:tc>
        <w:tc>
          <w:tcPr>
            <w:tcW w:w="2129" w:type="dxa"/>
          </w:tcPr>
          <w:p w:rsidR="00E80B15" w:rsidRPr="00753DDD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DDD">
              <w:rPr>
                <w:rFonts w:ascii="Times New Roman" w:hAnsi="Times New Roman" w:cs="Times New Roman"/>
                <w:b/>
                <w:sz w:val="24"/>
                <w:szCs w:val="24"/>
              </w:rPr>
              <w:t>2.00-5.00</w:t>
            </w:r>
          </w:p>
        </w:tc>
        <w:tc>
          <w:tcPr>
            <w:tcW w:w="2497" w:type="dxa"/>
          </w:tcPr>
          <w:p w:rsidR="00E80B15" w:rsidRPr="00753DDD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DDD">
              <w:rPr>
                <w:rFonts w:ascii="Times New Roman" w:hAnsi="Times New Roman" w:cs="Times New Roman"/>
                <w:b/>
                <w:sz w:val="24"/>
                <w:szCs w:val="24"/>
              </w:rPr>
              <w:t>2.00-5.00</w:t>
            </w:r>
          </w:p>
        </w:tc>
      </w:tr>
      <w:tr w:rsidR="00E80B15" w:rsidRPr="00753DDD" w:rsidTr="003E70E7">
        <w:trPr>
          <w:trHeight w:val="4040"/>
        </w:trPr>
        <w:tc>
          <w:tcPr>
            <w:tcW w:w="1049" w:type="dxa"/>
          </w:tcPr>
          <w:p w:rsidR="00E80B15" w:rsidRPr="00753DDD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DDD">
              <w:rPr>
                <w:rFonts w:ascii="Times New Roman" w:hAnsi="Times New Roman" w:cs="Times New Roman"/>
                <w:b/>
                <w:sz w:val="24"/>
                <w:szCs w:val="24"/>
              </w:rPr>
              <w:t>Courses</w:t>
            </w:r>
          </w:p>
        </w:tc>
        <w:tc>
          <w:tcPr>
            <w:tcW w:w="2144" w:type="dxa"/>
          </w:tcPr>
          <w:p w:rsidR="00E80B15" w:rsidRPr="00753DDD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15" w:rsidRPr="00753DDD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DDD">
              <w:rPr>
                <w:rFonts w:ascii="Times New Roman" w:hAnsi="Times New Roman" w:cs="Times New Roman"/>
                <w:b/>
                <w:sz w:val="24"/>
                <w:szCs w:val="24"/>
              </w:rPr>
              <w:t>Phil.702/902.</w:t>
            </w:r>
          </w:p>
          <w:p w:rsidR="00E80B15" w:rsidRPr="00753DDD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15" w:rsidRPr="00753DDD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15" w:rsidRPr="00753DDD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DDD">
              <w:rPr>
                <w:rFonts w:ascii="Times New Roman" w:hAnsi="Times New Roman" w:cs="Times New Roman"/>
                <w:b/>
                <w:sz w:val="24"/>
                <w:szCs w:val="24"/>
              </w:rPr>
              <w:t>Studies in methodology and Philosophy of Science.</w:t>
            </w:r>
          </w:p>
          <w:p w:rsidR="00E80B15" w:rsidRPr="00753DDD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15" w:rsidRPr="00753DDD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15" w:rsidRPr="00753DDD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15" w:rsidRPr="00753DDD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D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753DDD">
              <w:rPr>
                <w:rFonts w:ascii="Times New Roman" w:hAnsi="Times New Roman" w:cs="Times New Roman"/>
                <w:b/>
                <w:sz w:val="24"/>
                <w:szCs w:val="24"/>
              </w:rPr>
              <w:t>Samina</w:t>
            </w:r>
            <w:proofErr w:type="spellEnd"/>
          </w:p>
        </w:tc>
        <w:tc>
          <w:tcPr>
            <w:tcW w:w="1779" w:type="dxa"/>
          </w:tcPr>
          <w:p w:rsidR="00E80B15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1485" w:type="dxa"/>
              <w:tblInd w:w="1" w:type="dxa"/>
              <w:tblLook w:val="04A0"/>
            </w:tblPr>
            <w:tblGrid>
              <w:gridCol w:w="1485"/>
            </w:tblGrid>
            <w:tr w:rsidR="00E80B15" w:rsidTr="003E70E7">
              <w:trPr>
                <w:trHeight w:val="88"/>
              </w:trPr>
              <w:tc>
                <w:tcPr>
                  <w:tcW w:w="0" w:type="auto"/>
                  <w:hideMark/>
                </w:tcPr>
                <w:p w:rsidR="00E80B15" w:rsidRDefault="00E80B15" w:rsidP="003E70E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Phil.705/905 </w:t>
                  </w:r>
                </w:p>
              </w:tc>
            </w:tr>
          </w:tbl>
          <w:p w:rsidR="00E80B15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1562" w:type="dxa"/>
              <w:tblInd w:w="1" w:type="dxa"/>
              <w:tblLook w:val="04A0"/>
            </w:tblPr>
            <w:tblGrid>
              <w:gridCol w:w="1562"/>
            </w:tblGrid>
            <w:tr w:rsidR="00E80B15" w:rsidTr="003E70E7">
              <w:trPr>
                <w:trHeight w:val="411"/>
              </w:trPr>
              <w:tc>
                <w:tcPr>
                  <w:tcW w:w="0" w:type="auto"/>
                </w:tcPr>
                <w:p w:rsidR="00E80B15" w:rsidRDefault="00E80B15" w:rsidP="003E70E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E80B15" w:rsidRDefault="00E80B15" w:rsidP="003E70E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Studies in Metaphysics (Western and Islamic) </w:t>
                  </w:r>
                </w:p>
              </w:tc>
            </w:tr>
          </w:tbl>
          <w:p w:rsidR="00E80B15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15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15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15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Dr.Samina</w:t>
            </w:r>
            <w:proofErr w:type="spellEnd"/>
          </w:p>
          <w:p w:rsidR="00E80B15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15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15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15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15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15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9" w:type="dxa"/>
          </w:tcPr>
          <w:p w:rsidR="00E80B15" w:rsidRPr="00753DDD" w:rsidRDefault="00E80B15" w:rsidP="003E7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B15" w:rsidRPr="00753DDD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DDD">
              <w:rPr>
                <w:rFonts w:ascii="Times New Roman" w:hAnsi="Times New Roman" w:cs="Times New Roman"/>
                <w:b/>
                <w:sz w:val="24"/>
                <w:szCs w:val="24"/>
              </w:rPr>
              <w:t>Phil.704/904.</w:t>
            </w:r>
          </w:p>
          <w:p w:rsidR="00E80B15" w:rsidRPr="00753DDD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15" w:rsidRPr="00753DDD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15" w:rsidRPr="00753DDD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DDD">
              <w:rPr>
                <w:rFonts w:ascii="Times New Roman" w:hAnsi="Times New Roman" w:cs="Times New Roman"/>
                <w:b/>
                <w:sz w:val="24"/>
                <w:szCs w:val="24"/>
              </w:rPr>
              <w:t>Advanced Epistemology</w:t>
            </w:r>
          </w:p>
          <w:p w:rsidR="00E80B15" w:rsidRPr="00753DDD" w:rsidRDefault="00E80B15" w:rsidP="003E7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B15" w:rsidRPr="00753DDD" w:rsidRDefault="00E80B15" w:rsidP="003E7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B15" w:rsidRPr="00753DDD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15" w:rsidRPr="00753DDD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15" w:rsidRPr="00753DDD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15" w:rsidRPr="00753DDD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Shuja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Ahmad</w:t>
            </w:r>
          </w:p>
        </w:tc>
        <w:tc>
          <w:tcPr>
            <w:tcW w:w="2497" w:type="dxa"/>
          </w:tcPr>
          <w:p w:rsidR="00E80B15" w:rsidRPr="00753DDD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15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Phil.703/903.</w:t>
            </w:r>
          </w:p>
          <w:p w:rsidR="00E80B15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15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15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Philosophy of Language</w:t>
            </w:r>
          </w:p>
          <w:p w:rsidR="00E80B15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15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15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15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15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15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Shuja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Ahmad</w:t>
            </w:r>
          </w:p>
          <w:p w:rsidR="00E80B15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15" w:rsidRPr="00753DDD" w:rsidRDefault="00E80B15" w:rsidP="003E7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80B15" w:rsidRDefault="00E80B15" w:rsidP="00E80B1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80B15" w:rsidRDefault="00E80B15" w:rsidP="00E80B1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80B15" w:rsidRDefault="00E80B15" w:rsidP="00E80B1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80B15" w:rsidRDefault="00E80B15" w:rsidP="00E80B15">
      <w:pPr>
        <w:spacing w:after="0" w:line="240" w:lineRule="auto"/>
        <w:ind w:left="7200"/>
        <w:jc w:val="both"/>
        <w:rPr>
          <w:rFonts w:asciiTheme="majorBidi" w:hAnsiTheme="majorBidi" w:cstheme="majorBidi"/>
          <w:sz w:val="24"/>
          <w:szCs w:val="24"/>
        </w:rPr>
      </w:pPr>
    </w:p>
    <w:p w:rsidR="00E80B15" w:rsidRDefault="00E80B15" w:rsidP="00E80B15">
      <w:pPr>
        <w:spacing w:after="0" w:line="240" w:lineRule="auto"/>
        <w:ind w:left="7200"/>
        <w:jc w:val="both"/>
        <w:rPr>
          <w:rFonts w:asciiTheme="majorBidi" w:hAnsiTheme="majorBidi" w:cstheme="majorBidi"/>
          <w:sz w:val="24"/>
          <w:szCs w:val="24"/>
        </w:rPr>
      </w:pPr>
    </w:p>
    <w:p w:rsidR="00E80B15" w:rsidRDefault="00E80B15" w:rsidP="00E80B15">
      <w:pPr>
        <w:spacing w:after="0" w:line="240" w:lineRule="auto"/>
        <w:ind w:left="720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Dr. </w:t>
      </w:r>
      <w:proofErr w:type="spellStart"/>
      <w:r>
        <w:rPr>
          <w:rFonts w:asciiTheme="majorBidi" w:hAnsiTheme="majorBidi" w:cstheme="majorBidi"/>
          <w:sz w:val="24"/>
          <w:szCs w:val="24"/>
        </w:rPr>
        <w:t>Samina</w:t>
      </w:r>
      <w:proofErr w:type="spellEnd"/>
      <w:r>
        <w:rPr>
          <w:rFonts w:asciiTheme="majorBidi" w:hAnsiTheme="majorBidi" w:cstheme="majorBidi"/>
          <w:sz w:val="24"/>
          <w:szCs w:val="24"/>
        </w:rPr>
        <w:t>,</w:t>
      </w:r>
    </w:p>
    <w:p w:rsidR="00E80B15" w:rsidRDefault="00E80B15" w:rsidP="00E80B15">
      <w:pPr>
        <w:spacing w:after="0" w:line="240" w:lineRule="auto"/>
        <w:ind w:left="720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Coordinator,</w:t>
      </w:r>
    </w:p>
    <w:p w:rsidR="00E80B15" w:rsidRDefault="00E80B15" w:rsidP="00E80B15">
      <w:pPr>
        <w:spacing w:after="0" w:line="240" w:lineRule="auto"/>
        <w:ind w:left="720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M.Phil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Program</w:t>
      </w:r>
    </w:p>
    <w:p w:rsidR="00E80B15" w:rsidRPr="00571BE1" w:rsidRDefault="00E80B15" w:rsidP="00E80B1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Chairman.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341818" w:rsidRDefault="00341818"/>
    <w:sectPr w:rsidR="00341818" w:rsidSect="00341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E80B15"/>
    <w:rsid w:val="00341818"/>
    <w:rsid w:val="00E80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B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0B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shahid</dc:creator>
  <cp:lastModifiedBy>shahid</cp:lastModifiedBy>
  <cp:revision>1</cp:revision>
  <dcterms:created xsi:type="dcterms:W3CDTF">2020-06-15T07:33:00Z</dcterms:created>
  <dcterms:modified xsi:type="dcterms:W3CDTF">2020-06-15T07:35:00Z</dcterms:modified>
</cp:coreProperties>
</file>